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2FF" w:rsidRDefault="004D1E45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-597</wp:posOffset>
                </wp:positionH>
                <wp:positionV relativeFrom="paragraph">
                  <wp:posOffset>0</wp:posOffset>
                </wp:positionV>
                <wp:extent cx="402590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E45" w:rsidRPr="004D1E45" w:rsidRDefault="004D1E4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4D1E45">
                              <w:rPr>
                                <w:sz w:val="40"/>
                                <w:szCs w:val="40"/>
                              </w:rPr>
                              <w:t>Reflection 3: Illusions of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0;width:3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">
                <v:textbox style="mso-fit-shape-to-text:t">
                  <w:txbxContent>
                    <w:p w:rsidR="004D1E45" w:rsidRPr="004D1E45" w:rsidRDefault="004D1E45">
                      <w:pPr>
                        <w:rPr>
                          <w:sz w:val="40"/>
                          <w:szCs w:val="40"/>
                        </w:rPr>
                      </w:pPr>
                      <w:r w:rsidRPr="004D1E45">
                        <w:rPr>
                          <w:sz w:val="40"/>
                          <w:szCs w:val="40"/>
                        </w:rPr>
                        <w:t>Reflection 3: Illusions of Safety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595341" cy="687164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ksheet reflection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495" cy="6920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7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5"/>
    <w:rsid w:val="004D1E45"/>
    <w:rsid w:val="00D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C1608-4756-47CC-BA90-EB423F9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nichols</dc:creator>
  <cp:keywords/>
  <dc:description/>
  <cp:lastModifiedBy>tara nichols</cp:lastModifiedBy>
  <cp:revision>1</cp:revision>
  <dcterms:created xsi:type="dcterms:W3CDTF">2019-11-18T19:08:00Z</dcterms:created>
  <dcterms:modified xsi:type="dcterms:W3CDTF">2019-11-18T19:10:00Z</dcterms:modified>
</cp:coreProperties>
</file>